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AE3" w:rsidRPr="007808CA" w:rsidRDefault="00F12AE3" w:rsidP="00F12AE3">
      <w:pPr>
        <w:ind w:right="182"/>
        <w:jc w:val="center"/>
        <w:rPr>
          <w:rFonts w:ascii="Montserrat" w:hAnsi="Montserrat" w:cs="Arial"/>
          <w:b/>
          <w:sz w:val="22"/>
          <w:szCs w:val="22"/>
        </w:rPr>
      </w:pPr>
      <w:r>
        <w:rPr>
          <w:rFonts w:ascii="Montserrat" w:hAnsi="Montserrat" w:cs="Arial"/>
          <w:b/>
          <w:sz w:val="22"/>
          <w:szCs w:val="22"/>
        </w:rPr>
        <w:t>ANEXO 10</w:t>
      </w:r>
    </w:p>
    <w:p w:rsidR="00F12AE3" w:rsidRPr="006B1F36" w:rsidRDefault="00F12AE3" w:rsidP="00F12AE3">
      <w:pPr>
        <w:jc w:val="center"/>
        <w:rPr>
          <w:rFonts w:ascii="Montserrat" w:hAnsi="Montserrat" w:cstheme="minorHAnsi"/>
          <w:b/>
          <w:sz w:val="22"/>
          <w:szCs w:val="22"/>
        </w:rPr>
      </w:pPr>
      <w:r w:rsidRPr="006B1F36">
        <w:rPr>
          <w:rFonts w:ascii="Montserrat" w:hAnsi="Montserrat" w:cstheme="minorHAnsi"/>
          <w:b/>
          <w:sz w:val="22"/>
          <w:szCs w:val="22"/>
        </w:rPr>
        <w:t>CONSTANCIA DE RECORRIDO A VISTA DE INSTALACIONES</w:t>
      </w:r>
    </w:p>
    <w:p w:rsidR="00F12AE3" w:rsidRPr="006B1F36" w:rsidRDefault="00F12AE3" w:rsidP="00F12AE3">
      <w:pPr>
        <w:jc w:val="center"/>
        <w:rPr>
          <w:rFonts w:ascii="Montserrat" w:hAnsi="Montserrat" w:cstheme="minorHAnsi"/>
          <w:sz w:val="22"/>
          <w:szCs w:val="22"/>
        </w:rPr>
      </w:pPr>
    </w:p>
    <w:p w:rsidR="00F12AE3" w:rsidRPr="006B1F36" w:rsidRDefault="00F12AE3" w:rsidP="00F12AE3">
      <w:pPr>
        <w:jc w:val="right"/>
        <w:rPr>
          <w:rFonts w:ascii="Montserrat" w:hAnsi="Montserrat" w:cs="Arial"/>
          <w:sz w:val="22"/>
          <w:szCs w:val="22"/>
        </w:rPr>
      </w:pPr>
    </w:p>
    <w:p w:rsidR="00F12AE3" w:rsidRPr="006B1F36" w:rsidRDefault="00F12AE3" w:rsidP="00F12AE3">
      <w:pPr>
        <w:jc w:val="right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jc w:val="right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jc w:val="right"/>
        <w:rPr>
          <w:rFonts w:ascii="Montserrat" w:hAnsi="Montserrat" w:cs="Calibri"/>
          <w:sz w:val="22"/>
          <w:szCs w:val="22"/>
        </w:rPr>
      </w:pPr>
      <w:r w:rsidRPr="006B1F36">
        <w:rPr>
          <w:rFonts w:ascii="Montserrat" w:hAnsi="Montserrat" w:cs="Calibri"/>
          <w:sz w:val="22"/>
          <w:szCs w:val="22"/>
        </w:rPr>
        <w:t xml:space="preserve">Mexicali, Baja California a ____ de </w:t>
      </w:r>
      <w:r w:rsidR="00B2125B">
        <w:rPr>
          <w:rFonts w:ascii="Montserrat" w:hAnsi="Montserrat" w:cs="Calibri"/>
          <w:sz w:val="22"/>
          <w:szCs w:val="22"/>
        </w:rPr>
        <w:t>mayo</w:t>
      </w:r>
      <w:r w:rsidRPr="006B1F36">
        <w:rPr>
          <w:rFonts w:ascii="Montserrat" w:hAnsi="Montserrat" w:cs="Calibri"/>
          <w:sz w:val="22"/>
          <w:szCs w:val="22"/>
        </w:rPr>
        <w:t xml:space="preserve"> de 2022</w:t>
      </w:r>
    </w:p>
    <w:p w:rsidR="00F12AE3" w:rsidRPr="006B1F36" w:rsidRDefault="00F12AE3" w:rsidP="00F12AE3">
      <w:pPr>
        <w:jc w:val="right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jc w:val="right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jc w:val="right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ind w:left="567"/>
        <w:rPr>
          <w:rFonts w:ascii="Montserrat" w:hAnsi="Montserrat" w:cstheme="minorHAnsi"/>
          <w:sz w:val="22"/>
          <w:szCs w:val="22"/>
        </w:rPr>
      </w:pPr>
      <w:r w:rsidRPr="006B1F36">
        <w:rPr>
          <w:rFonts w:ascii="Montserrat" w:hAnsi="Montserrat" w:cstheme="minorHAnsi"/>
          <w:sz w:val="22"/>
          <w:szCs w:val="22"/>
        </w:rPr>
        <w:t xml:space="preserve">COMITÉ DE ADQUISICIONES, ARRENDAMIENTOS </w:t>
      </w:r>
    </w:p>
    <w:p w:rsidR="00F12AE3" w:rsidRPr="006B1F36" w:rsidRDefault="00F12AE3" w:rsidP="00F12AE3">
      <w:pPr>
        <w:ind w:left="567"/>
        <w:rPr>
          <w:rFonts w:ascii="Montserrat" w:hAnsi="Montserrat" w:cstheme="minorHAnsi"/>
          <w:sz w:val="22"/>
          <w:szCs w:val="22"/>
        </w:rPr>
      </w:pPr>
      <w:r w:rsidRPr="006B1F36">
        <w:rPr>
          <w:rFonts w:ascii="Montserrat" w:hAnsi="Montserrat" w:cstheme="minorHAnsi"/>
          <w:sz w:val="22"/>
          <w:szCs w:val="22"/>
        </w:rPr>
        <w:t xml:space="preserve">Y SERVICIOS DEL PODER EJECUTIVO DE GOBIERNO </w:t>
      </w:r>
    </w:p>
    <w:p w:rsidR="00F12AE3" w:rsidRPr="006B1F36" w:rsidRDefault="00F12AE3" w:rsidP="00F12AE3">
      <w:pPr>
        <w:ind w:left="567"/>
        <w:rPr>
          <w:rFonts w:ascii="Montserrat" w:hAnsi="Montserrat" w:cstheme="minorHAnsi"/>
          <w:sz w:val="22"/>
          <w:szCs w:val="22"/>
        </w:rPr>
      </w:pPr>
      <w:r w:rsidRPr="006B1F36">
        <w:rPr>
          <w:rFonts w:ascii="Montserrat" w:hAnsi="Montserrat" w:cstheme="minorHAnsi"/>
          <w:sz w:val="22"/>
          <w:szCs w:val="22"/>
        </w:rPr>
        <w:t>DEL ESTADO DE  BAJA CALIFORNIA</w:t>
      </w:r>
    </w:p>
    <w:p w:rsidR="00F12AE3" w:rsidRPr="006B1F36" w:rsidRDefault="00F12AE3" w:rsidP="00F12AE3">
      <w:pPr>
        <w:ind w:left="567"/>
        <w:rPr>
          <w:rFonts w:ascii="Montserrat" w:hAnsi="Montserrat" w:cstheme="minorHAnsi"/>
          <w:sz w:val="22"/>
          <w:szCs w:val="22"/>
        </w:rPr>
      </w:pPr>
      <w:r w:rsidRPr="006B1F36">
        <w:rPr>
          <w:rFonts w:ascii="Montserrat" w:hAnsi="Montserrat" w:cstheme="minorHAnsi"/>
          <w:sz w:val="22"/>
          <w:szCs w:val="22"/>
        </w:rPr>
        <w:t>PRESENTE.-</w:t>
      </w:r>
    </w:p>
    <w:p w:rsidR="00F12AE3" w:rsidRPr="006B1F36" w:rsidRDefault="00F12AE3" w:rsidP="00F12AE3">
      <w:pPr>
        <w:ind w:left="567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ind w:left="567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ind w:left="567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ind w:left="567"/>
        <w:jc w:val="both"/>
        <w:rPr>
          <w:rFonts w:ascii="Montserrat" w:hAnsi="Montserrat" w:cs="Calibri"/>
          <w:sz w:val="22"/>
          <w:szCs w:val="22"/>
        </w:rPr>
      </w:pPr>
      <w:r w:rsidRPr="006B1F36">
        <w:rPr>
          <w:rFonts w:ascii="Montserrat" w:hAnsi="Montserrat" w:cs="Calibri"/>
          <w:sz w:val="22"/>
          <w:szCs w:val="22"/>
        </w:rPr>
        <w:t>Por medio del presente me permito hacer constar que el li</w:t>
      </w:r>
      <w:r>
        <w:rPr>
          <w:rFonts w:ascii="Montserrat" w:hAnsi="Montserrat" w:cs="Calibri"/>
          <w:sz w:val="22"/>
          <w:szCs w:val="22"/>
        </w:rPr>
        <w:t>citante: _______________________</w:t>
      </w:r>
      <w:r w:rsidRPr="006B1F36">
        <w:rPr>
          <w:rFonts w:ascii="Montserrat" w:hAnsi="Montserrat" w:cs="Calibri"/>
          <w:sz w:val="22"/>
          <w:szCs w:val="22"/>
        </w:rPr>
        <w:t>___________________________________, ha realizado la Visita a Instalaciones que se contempla en</w:t>
      </w:r>
      <w:r>
        <w:rPr>
          <w:rFonts w:ascii="Montserrat" w:hAnsi="Montserrat" w:cs="Calibri"/>
          <w:sz w:val="22"/>
          <w:szCs w:val="22"/>
        </w:rPr>
        <w:t xml:space="preserve"> la modificación número 1 del acta de Junta de Aclaraciones de fecha </w:t>
      </w:r>
      <w:r w:rsidR="00B2125B">
        <w:rPr>
          <w:rFonts w:ascii="Montserrat" w:hAnsi="Montserrat" w:cs="Calibri"/>
          <w:sz w:val="22"/>
          <w:szCs w:val="22"/>
        </w:rPr>
        <w:t>17</w:t>
      </w:r>
      <w:r>
        <w:rPr>
          <w:rFonts w:ascii="Montserrat" w:hAnsi="Montserrat" w:cs="Calibri"/>
          <w:sz w:val="22"/>
          <w:szCs w:val="22"/>
        </w:rPr>
        <w:t xml:space="preserve"> de </w:t>
      </w:r>
      <w:r w:rsidR="00B2125B">
        <w:rPr>
          <w:rFonts w:ascii="Montserrat" w:hAnsi="Montserrat" w:cs="Calibri"/>
          <w:sz w:val="22"/>
          <w:szCs w:val="22"/>
        </w:rPr>
        <w:t>mayo</w:t>
      </w:r>
      <w:r>
        <w:rPr>
          <w:rFonts w:ascii="Montserrat" w:hAnsi="Montserrat" w:cs="Calibri"/>
          <w:sz w:val="22"/>
          <w:szCs w:val="22"/>
        </w:rPr>
        <w:t xml:space="preserve"> de 2022</w:t>
      </w:r>
      <w:r w:rsidRPr="006B1F36">
        <w:rPr>
          <w:rFonts w:ascii="Montserrat" w:hAnsi="Montserrat" w:cs="Calibri"/>
          <w:sz w:val="22"/>
          <w:szCs w:val="22"/>
        </w:rPr>
        <w:t xml:space="preserve"> relativa a la </w:t>
      </w:r>
      <w:r w:rsidR="00B2125B">
        <w:rPr>
          <w:rFonts w:ascii="Montserrat" w:hAnsi="Montserrat" w:cs="Calibri"/>
          <w:sz w:val="22"/>
          <w:szCs w:val="22"/>
        </w:rPr>
        <w:t>“</w:t>
      </w:r>
      <w:r w:rsidR="00B2125B">
        <w:rPr>
          <w:rFonts w:ascii="Montserrat" w:eastAsia="Times New Roman" w:hAnsi="Montserrat" w:cstheme="minorHAnsi"/>
          <w:bCs/>
          <w:iCs/>
          <w:color w:val="000000"/>
          <w:sz w:val="22"/>
          <w:szCs w:val="22"/>
          <w:lang w:eastAsia="es-ES"/>
        </w:rPr>
        <w:t>CONTRATACIÓN DEL SERVICIO DE MANTENIMIENTO PREVENTIVO Y CORRECTIVO A GENERADORES ELÉCTRICO</w:t>
      </w:r>
      <w:bookmarkStart w:id="0" w:name="_GoBack"/>
      <w:bookmarkEnd w:id="0"/>
      <w:r w:rsidR="00B2125B">
        <w:rPr>
          <w:rFonts w:ascii="Montserrat" w:eastAsia="Times New Roman" w:hAnsi="Montserrat" w:cstheme="minorHAnsi"/>
          <w:bCs/>
          <w:iCs/>
          <w:color w:val="000000"/>
          <w:sz w:val="22"/>
          <w:szCs w:val="22"/>
          <w:lang w:eastAsia="es-ES"/>
        </w:rPr>
        <w:t>S DE LA COMISIÓN ESTATAL DE SERVICIOS PÚBLICOS DE MEXICALI</w:t>
      </w:r>
      <w:r w:rsidR="00B2125B">
        <w:rPr>
          <w:rFonts w:ascii="Montserrat" w:eastAsia="Times New Roman" w:hAnsi="Montserrat" w:cstheme="minorHAnsi"/>
          <w:bCs/>
          <w:iCs/>
          <w:color w:val="000000"/>
          <w:sz w:val="22"/>
          <w:szCs w:val="22"/>
          <w:lang w:eastAsia="es-ES"/>
        </w:rPr>
        <w:t>”</w:t>
      </w:r>
      <w:r>
        <w:rPr>
          <w:rFonts w:ascii="Montserrat" w:hAnsi="Montserrat" w:cs="Calibri"/>
          <w:sz w:val="22"/>
          <w:szCs w:val="22"/>
        </w:rPr>
        <w:t xml:space="preserve"> s</w:t>
      </w:r>
      <w:r w:rsidRPr="006B1F36">
        <w:rPr>
          <w:rFonts w:ascii="Montserrat" w:hAnsi="Montserrat" w:cs="Calibri"/>
          <w:sz w:val="22"/>
          <w:szCs w:val="22"/>
        </w:rPr>
        <w:t>e expide la presente constancia con el propósito de que sea integrada dentro de su sobre de propuesta técnica.</w:t>
      </w:r>
    </w:p>
    <w:p w:rsidR="00F12AE3" w:rsidRPr="006B1F36" w:rsidRDefault="00F12AE3" w:rsidP="00F12AE3">
      <w:pPr>
        <w:jc w:val="both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jc w:val="both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ind w:firstLine="540"/>
        <w:rPr>
          <w:rFonts w:ascii="Montserrat" w:hAnsi="Montserrat" w:cs="Calibri"/>
          <w:sz w:val="22"/>
          <w:szCs w:val="22"/>
        </w:rPr>
      </w:pPr>
      <w:r w:rsidRPr="006B1F36">
        <w:rPr>
          <w:rFonts w:ascii="Montserrat" w:hAnsi="Montserrat" w:cs="Calibri"/>
          <w:sz w:val="22"/>
          <w:szCs w:val="22"/>
        </w:rPr>
        <w:t>ATENTAMENTE</w:t>
      </w:r>
    </w:p>
    <w:p w:rsidR="00F12AE3" w:rsidRPr="006B1F36" w:rsidRDefault="00F12AE3" w:rsidP="00F12AE3">
      <w:pPr>
        <w:ind w:firstLine="540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ind w:firstLine="540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ind w:firstLine="540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ind w:firstLine="540"/>
        <w:rPr>
          <w:rFonts w:ascii="Montserrat" w:hAnsi="Montserrat" w:cs="Calibri"/>
          <w:sz w:val="22"/>
          <w:szCs w:val="22"/>
        </w:rPr>
      </w:pPr>
      <w:r w:rsidRPr="006B1F36">
        <w:rPr>
          <w:rFonts w:ascii="Montserrat" w:hAnsi="Montserrat" w:cs="Calibri"/>
          <w:sz w:val="22"/>
          <w:szCs w:val="22"/>
        </w:rPr>
        <w:t>___________________________________</w:t>
      </w:r>
    </w:p>
    <w:p w:rsidR="00F12AE3" w:rsidRPr="006B1F36" w:rsidRDefault="00F12AE3" w:rsidP="00F12AE3">
      <w:pPr>
        <w:ind w:firstLine="540"/>
        <w:rPr>
          <w:rFonts w:ascii="Montserrat" w:hAnsi="Montserrat" w:cs="Calibri"/>
          <w:sz w:val="22"/>
          <w:szCs w:val="22"/>
        </w:rPr>
      </w:pPr>
      <w:r w:rsidRPr="006B1F36">
        <w:rPr>
          <w:rFonts w:ascii="Montserrat" w:hAnsi="Montserrat" w:cs="Calibri"/>
          <w:sz w:val="22"/>
          <w:szCs w:val="22"/>
        </w:rPr>
        <w:t>Nombre y firma</w:t>
      </w:r>
      <w:r>
        <w:rPr>
          <w:rFonts w:ascii="Montserrat" w:hAnsi="Montserrat" w:cs="Calibri"/>
          <w:sz w:val="22"/>
          <w:szCs w:val="22"/>
        </w:rPr>
        <w:t xml:space="preserve"> del Servidor Pú</w:t>
      </w:r>
      <w:r w:rsidRPr="006B1F36">
        <w:rPr>
          <w:rFonts w:ascii="Montserrat" w:hAnsi="Montserrat" w:cs="Calibri"/>
          <w:sz w:val="22"/>
          <w:szCs w:val="22"/>
        </w:rPr>
        <w:t xml:space="preserve">blico </w:t>
      </w:r>
    </w:p>
    <w:p w:rsidR="00F12AE3" w:rsidRPr="006B1F36" w:rsidRDefault="00F12AE3" w:rsidP="00F12AE3">
      <w:pPr>
        <w:ind w:firstLine="540"/>
        <w:rPr>
          <w:rFonts w:ascii="Montserrat" w:hAnsi="Montserrat" w:cs="Calibri"/>
          <w:sz w:val="22"/>
          <w:szCs w:val="22"/>
        </w:rPr>
      </w:pPr>
      <w:proofErr w:type="gramStart"/>
      <w:r w:rsidRPr="006B1F36">
        <w:rPr>
          <w:rFonts w:ascii="Montserrat" w:hAnsi="Montserrat" w:cs="Calibri"/>
          <w:sz w:val="22"/>
          <w:szCs w:val="22"/>
        </w:rPr>
        <w:t>responsable</w:t>
      </w:r>
      <w:proofErr w:type="gramEnd"/>
      <w:r w:rsidRPr="006B1F36">
        <w:rPr>
          <w:rFonts w:ascii="Montserrat" w:hAnsi="Montserrat" w:cs="Calibri"/>
          <w:sz w:val="22"/>
          <w:szCs w:val="22"/>
        </w:rPr>
        <w:t xml:space="preserve"> del recorrido</w:t>
      </w:r>
    </w:p>
    <w:p w:rsidR="00F12AE3" w:rsidRPr="006B1F36" w:rsidRDefault="00F12AE3" w:rsidP="00F12AE3">
      <w:pPr>
        <w:ind w:right="182"/>
        <w:jc w:val="center"/>
        <w:rPr>
          <w:rFonts w:ascii="Montserrat" w:hAnsi="Montserrat" w:cs="Arial"/>
          <w:sz w:val="22"/>
          <w:szCs w:val="22"/>
        </w:rPr>
      </w:pPr>
    </w:p>
    <w:p w:rsidR="00F12AE3" w:rsidRPr="006B1F36" w:rsidRDefault="00F12AE3" w:rsidP="00F12AE3">
      <w:pPr>
        <w:ind w:left="567" w:right="324"/>
        <w:jc w:val="center"/>
        <w:rPr>
          <w:rFonts w:ascii="Montserrat" w:hAnsi="Montserrat" w:cs="Tahoma"/>
          <w:b/>
          <w:sz w:val="22"/>
          <w:szCs w:val="22"/>
        </w:rPr>
      </w:pPr>
    </w:p>
    <w:p w:rsidR="0083093E" w:rsidRDefault="00B2125B"/>
    <w:sectPr w:rsidR="008309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AE3"/>
    <w:rsid w:val="00477932"/>
    <w:rsid w:val="00544ED5"/>
    <w:rsid w:val="00B2125B"/>
    <w:rsid w:val="00F12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A1633F-59AA-4D8A-B2C7-A0D09BA06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2AE3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140</Words>
  <Characters>775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Lramos</dc:creator>
  <cp:keywords/>
  <dc:description/>
  <cp:lastModifiedBy>CESAR</cp:lastModifiedBy>
  <cp:revision>2</cp:revision>
  <dcterms:created xsi:type="dcterms:W3CDTF">2022-02-03T23:04:00Z</dcterms:created>
  <dcterms:modified xsi:type="dcterms:W3CDTF">2022-05-16T21:12:00Z</dcterms:modified>
</cp:coreProperties>
</file>